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cc36844ef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d9601f184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Addyston,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88b1a6bd84576" /><Relationship Type="http://schemas.openxmlformats.org/officeDocument/2006/relationships/numbering" Target="/word/numbering.xml" Id="R50d7cb2e520e421e" /><Relationship Type="http://schemas.openxmlformats.org/officeDocument/2006/relationships/settings" Target="/word/settings.xml" Id="Rf22eb6397efb4f84" /><Relationship Type="http://schemas.openxmlformats.org/officeDocument/2006/relationships/image" Target="/word/media/f3be0151-e89a-4c9e-8ee2-064ea327e4fa.png" Id="Rd42d9601f184466a" /></Relationships>
</file>