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ffaf1a9bc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8af5ccf0c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Adelaida,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0f4443add4feb" /><Relationship Type="http://schemas.openxmlformats.org/officeDocument/2006/relationships/numbering" Target="/word/numbering.xml" Id="Rff5cc3cfa1614aaf" /><Relationship Type="http://schemas.openxmlformats.org/officeDocument/2006/relationships/settings" Target="/word/settings.xml" Id="Rea84cd47fdb8496e" /><Relationship Type="http://schemas.openxmlformats.org/officeDocument/2006/relationships/image" Target="/word/media/76f94ed0-3596-4a4b-993b-025607808d17.png" Id="R13d8af5ccf0c491f" /></Relationships>
</file>