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f1bb869dc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d21f23740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de58714c84737" /><Relationship Type="http://schemas.openxmlformats.org/officeDocument/2006/relationships/numbering" Target="/word/numbering.xml" Id="R2442c4eb069d4072" /><Relationship Type="http://schemas.openxmlformats.org/officeDocument/2006/relationships/settings" Target="/word/settings.xml" Id="R67453d9a0eb8461d" /><Relationship Type="http://schemas.openxmlformats.org/officeDocument/2006/relationships/image" Target="/word/media/8076e028-bcc2-4307-85ee-ca8dda2ad995.png" Id="R57ad21f237404ad5" /></Relationships>
</file>