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31bae4624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be0d7d5cb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Admiral,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e073cfb1641b3" /><Relationship Type="http://schemas.openxmlformats.org/officeDocument/2006/relationships/numbering" Target="/word/numbering.xml" Id="R3e8824882fb44b24" /><Relationship Type="http://schemas.openxmlformats.org/officeDocument/2006/relationships/settings" Target="/word/settings.xml" Id="Rcf7b912648a141d7" /><Relationship Type="http://schemas.openxmlformats.org/officeDocument/2006/relationships/image" Target="/word/media/4c374e5f-b3b5-4c69-8c47-d16798ecb6e0.png" Id="R9adbe0d7d5cb48ab" /></Relationships>
</file>