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fb97f1fb0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f30732e08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24335db0c43df" /><Relationship Type="http://schemas.openxmlformats.org/officeDocument/2006/relationships/numbering" Target="/word/numbering.xml" Id="R724cf4ac7f6a4130" /><Relationship Type="http://schemas.openxmlformats.org/officeDocument/2006/relationships/settings" Target="/word/settings.xml" Id="R1e188ff17d6d46b1" /><Relationship Type="http://schemas.openxmlformats.org/officeDocument/2006/relationships/image" Target="/word/media/81840c61-534f-4f75-b859-059fa456233a.png" Id="R086f30732e084ee5" /></Relationships>
</file>