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48ac38e9c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d494a31cc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Agricultural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8807fc344209" /><Relationship Type="http://schemas.openxmlformats.org/officeDocument/2006/relationships/numbering" Target="/word/numbering.xml" Id="R027ac8e44f6b4c98" /><Relationship Type="http://schemas.openxmlformats.org/officeDocument/2006/relationships/settings" Target="/word/settings.xml" Id="Rfca76b0ce8fa4cb6" /><Relationship Type="http://schemas.openxmlformats.org/officeDocument/2006/relationships/image" Target="/word/media/c6e84e68-7470-45ca-aa39-0ebc1d4f3db5.png" Id="R0f7d494a31cc46c2" /></Relationships>
</file>