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b0f21fb3a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cb732055d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Ahoy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1d938335d4f10" /><Relationship Type="http://schemas.openxmlformats.org/officeDocument/2006/relationships/numbering" Target="/word/numbering.xml" Id="R1f2ebe9ca85d469e" /><Relationship Type="http://schemas.openxmlformats.org/officeDocument/2006/relationships/settings" Target="/word/settings.xml" Id="R8db03b6c2fce46c4" /><Relationship Type="http://schemas.openxmlformats.org/officeDocument/2006/relationships/image" Target="/word/media/84c3fa9e-9ce1-411a-8004-b0c09cf19bb4.png" Id="R5cccb732055d48c4" /></Relationships>
</file>