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d6e98ffcec43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f5bd77878840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Aimwell,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48a040257e4583" /><Relationship Type="http://schemas.openxmlformats.org/officeDocument/2006/relationships/numbering" Target="/word/numbering.xml" Id="R9fb9e741f36a411e" /><Relationship Type="http://schemas.openxmlformats.org/officeDocument/2006/relationships/settings" Target="/word/settings.xml" Id="Rad18eecaca494366" /><Relationship Type="http://schemas.openxmlformats.org/officeDocument/2006/relationships/image" Target="/word/media/1b8dda0e-7d67-4dd2-a702-8c80ed878f47.png" Id="R14f5bd7787884080" /></Relationships>
</file>