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e9693d2c0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9e2001399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Airline Park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efa72c73d4cd3" /><Relationship Type="http://schemas.openxmlformats.org/officeDocument/2006/relationships/numbering" Target="/word/numbering.xml" Id="R969c119c7a7f4ac0" /><Relationship Type="http://schemas.openxmlformats.org/officeDocument/2006/relationships/settings" Target="/word/settings.xml" Id="R9816ccd65c2e4c52" /><Relationship Type="http://schemas.openxmlformats.org/officeDocument/2006/relationships/image" Target="/word/media/c23510cb-8917-416b-a629-c69653d8ba42.png" Id="R3e99e2001399453f" /></Relationships>
</file>