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9919cf98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8f8918e8d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4d22e4fe44ae" /><Relationship Type="http://schemas.openxmlformats.org/officeDocument/2006/relationships/numbering" Target="/word/numbering.xml" Id="R9765ec2007444acf" /><Relationship Type="http://schemas.openxmlformats.org/officeDocument/2006/relationships/settings" Target="/word/settings.xml" Id="R658d815c326f4361" /><Relationship Type="http://schemas.openxmlformats.org/officeDocument/2006/relationships/image" Target="/word/media/16aba964-deec-48c1-a347-28107411d52b.png" Id="Rc498f8918e8d482c" /></Relationships>
</file>