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480957be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a2c44bcf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Alabama,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3fb930354508" /><Relationship Type="http://schemas.openxmlformats.org/officeDocument/2006/relationships/numbering" Target="/word/numbering.xml" Id="R145a5df64e2e48ff" /><Relationship Type="http://schemas.openxmlformats.org/officeDocument/2006/relationships/settings" Target="/word/settings.xml" Id="R5149eab0ebfe4113" /><Relationship Type="http://schemas.openxmlformats.org/officeDocument/2006/relationships/image" Target="/word/media/55ba1e49-abeb-4bec-9482-1f8cf85cdd7b.png" Id="R635a2c44bcf34d93" /></Relationships>
</file>