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42daf9804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860fabcdd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Alamogordo,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8549e1454798" /><Relationship Type="http://schemas.openxmlformats.org/officeDocument/2006/relationships/numbering" Target="/word/numbering.xml" Id="Rc069a6cc0f404e07" /><Relationship Type="http://schemas.openxmlformats.org/officeDocument/2006/relationships/settings" Target="/word/settings.xml" Id="R30c286d2fac543db" /><Relationship Type="http://schemas.openxmlformats.org/officeDocument/2006/relationships/image" Target="/word/media/df3eabce-130d-4cb5-aee3-dd314756a543.png" Id="R929860fabcdd4f9f" /></Relationships>
</file>