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a383af2f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d6409389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8625bd9f84af7" /><Relationship Type="http://schemas.openxmlformats.org/officeDocument/2006/relationships/numbering" Target="/word/numbering.xml" Id="R5ff932e633204c78" /><Relationship Type="http://schemas.openxmlformats.org/officeDocument/2006/relationships/settings" Target="/word/settings.xml" Id="Rda2b52678c0243cc" /><Relationship Type="http://schemas.openxmlformats.org/officeDocument/2006/relationships/image" Target="/word/media/ce357210-283f-4036-a68e-0b5c1c0b85c3.png" Id="R10b9d6409389488a" /></Relationships>
</file>