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f14b12b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e01d5d56d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Albeth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b3157847423d" /><Relationship Type="http://schemas.openxmlformats.org/officeDocument/2006/relationships/numbering" Target="/word/numbering.xml" Id="Ra5d66b45435e47cd" /><Relationship Type="http://schemas.openxmlformats.org/officeDocument/2006/relationships/settings" Target="/word/settings.xml" Id="Rcb2d2764b6cf4608" /><Relationship Type="http://schemas.openxmlformats.org/officeDocument/2006/relationships/image" Target="/word/media/1360a7b8-5ae1-4e30-93eb-d444f87cba10.png" Id="R6d6e01d5d56d4f88" /></Relationships>
</file>