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131e424b2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60e2ecc4b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Albrae,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4ce11b6654eaf" /><Relationship Type="http://schemas.openxmlformats.org/officeDocument/2006/relationships/numbering" Target="/word/numbering.xml" Id="Rde1d0ba65d884948" /><Relationship Type="http://schemas.openxmlformats.org/officeDocument/2006/relationships/settings" Target="/word/settings.xml" Id="R2dd4ce97326f4784" /><Relationship Type="http://schemas.openxmlformats.org/officeDocument/2006/relationships/image" Target="/word/media/dc562534-b049-46e3-8f05-bdc66c199936.png" Id="Ra0760e2ecc4b4721" /></Relationships>
</file>