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57a5a86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32e08f6f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Alcova,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19800455477a" /><Relationship Type="http://schemas.openxmlformats.org/officeDocument/2006/relationships/numbering" Target="/word/numbering.xml" Id="R63484259a68c44e1" /><Relationship Type="http://schemas.openxmlformats.org/officeDocument/2006/relationships/settings" Target="/word/settings.xml" Id="R7d6a1eca228747db" /><Relationship Type="http://schemas.openxmlformats.org/officeDocument/2006/relationships/image" Target="/word/media/ce9d7a95-8b0e-4e45-8d93-8dfa163ff43b.png" Id="Raef732e08f6f4c32" /></Relationships>
</file>