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d480ade1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6e2d1177d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294df98bb4956" /><Relationship Type="http://schemas.openxmlformats.org/officeDocument/2006/relationships/numbering" Target="/word/numbering.xml" Id="Ree9d4e87f813453e" /><Relationship Type="http://schemas.openxmlformats.org/officeDocument/2006/relationships/settings" Target="/word/settings.xml" Id="Rd519afd8b38546ec" /><Relationship Type="http://schemas.openxmlformats.org/officeDocument/2006/relationships/image" Target="/word/media/ea9e2d41-dd7f-4b36-ba3b-ea98f4d8c666.png" Id="R5f66e2d1177d4915" /></Relationships>
</file>