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93d90c26c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20fdafb4a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Aldino,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53c56fad248be" /><Relationship Type="http://schemas.openxmlformats.org/officeDocument/2006/relationships/numbering" Target="/word/numbering.xml" Id="Rcdcabc96e99e4bf1" /><Relationship Type="http://schemas.openxmlformats.org/officeDocument/2006/relationships/settings" Target="/word/settings.xml" Id="R9712aeb109224571" /><Relationship Type="http://schemas.openxmlformats.org/officeDocument/2006/relationships/image" Target="/word/media/04325d83-07d4-425a-8f14-5c6ca656b82a.png" Id="Rd3320fdafb4a4db9" /></Relationships>
</file>