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ae510a36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e5c19fd3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Aldrich,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1b170d04244c0" /><Relationship Type="http://schemas.openxmlformats.org/officeDocument/2006/relationships/numbering" Target="/word/numbering.xml" Id="R7a8b31bb5bfc4b16" /><Relationship Type="http://schemas.openxmlformats.org/officeDocument/2006/relationships/settings" Target="/word/settings.xml" Id="R1155562d568d4b1e" /><Relationship Type="http://schemas.openxmlformats.org/officeDocument/2006/relationships/image" Target="/word/media/26305bb4-78ee-41f3-b6c4-82128e4585d3.png" Id="R92e8e5c19fd3452b" /></Relationships>
</file>