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ba9b2ccff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54c589e1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 Boggio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3c88464e34e83" /><Relationship Type="http://schemas.openxmlformats.org/officeDocument/2006/relationships/numbering" Target="/word/numbering.xml" Id="R2bb670600e2f4e7c" /><Relationship Type="http://schemas.openxmlformats.org/officeDocument/2006/relationships/settings" Target="/word/settings.xml" Id="Rf2317160f42744e9" /><Relationship Type="http://schemas.openxmlformats.org/officeDocument/2006/relationships/image" Target="/word/media/7ba7d8d3-3a75-47b1-a952-951abff66afa.png" Id="R59a354c589e145d3" /></Relationships>
</file>