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10ef626fd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b00cce67d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Alexanger Place,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3b6e2084f4420" /><Relationship Type="http://schemas.openxmlformats.org/officeDocument/2006/relationships/numbering" Target="/word/numbering.xml" Id="R8e7ec43a2cd8415b" /><Relationship Type="http://schemas.openxmlformats.org/officeDocument/2006/relationships/settings" Target="/word/settings.xml" Id="R7b83eae33c444b72" /><Relationship Type="http://schemas.openxmlformats.org/officeDocument/2006/relationships/image" Target="/word/media/70eea40f-e21d-4bd6-b1c7-7fe58709a5a1.png" Id="R8e3b00cce67d4a43" /></Relationships>
</file>