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f9eabf613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be56721db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Algiers,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6d9e8bdc94f4c" /><Relationship Type="http://schemas.openxmlformats.org/officeDocument/2006/relationships/numbering" Target="/word/numbering.xml" Id="R5df6964d88584f6a" /><Relationship Type="http://schemas.openxmlformats.org/officeDocument/2006/relationships/settings" Target="/word/settings.xml" Id="R46d7a7958cfb46a8" /><Relationship Type="http://schemas.openxmlformats.org/officeDocument/2006/relationships/image" Target="/word/media/f8dffd6d-5458-46d6-a108-790becaae91c.png" Id="R995be56721db4476" /></Relationships>
</file>