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2eac36275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1af543e75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Algodones,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64176c4d8424a" /><Relationship Type="http://schemas.openxmlformats.org/officeDocument/2006/relationships/numbering" Target="/word/numbering.xml" Id="R1f8fccce6556412b" /><Relationship Type="http://schemas.openxmlformats.org/officeDocument/2006/relationships/settings" Target="/word/settings.xml" Id="Re6be01707f304984" /><Relationship Type="http://schemas.openxmlformats.org/officeDocument/2006/relationships/image" Target="/word/media/2b60a703-7691-4aa7-a48c-2108ec6a07b2.png" Id="R1861af543e754afb" /></Relationships>
</file>