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90c98b630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bf126ad8f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Algonquin,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8d2dcfd9f410b" /><Relationship Type="http://schemas.openxmlformats.org/officeDocument/2006/relationships/numbering" Target="/word/numbering.xml" Id="R110adf3a711247c9" /><Relationship Type="http://schemas.openxmlformats.org/officeDocument/2006/relationships/settings" Target="/word/settings.xml" Id="Reab883e4ff594f3e" /><Relationship Type="http://schemas.openxmlformats.org/officeDocument/2006/relationships/image" Target="/word/media/4c3212c5-7582-442b-b1b8-6ce4e5b47ea8.png" Id="Red1bf126ad8f4105" /></Relationships>
</file>