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f7f492e3e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dd3563fad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8284fde5446d2" /><Relationship Type="http://schemas.openxmlformats.org/officeDocument/2006/relationships/numbering" Target="/word/numbering.xml" Id="R52e9de3f561948b2" /><Relationship Type="http://schemas.openxmlformats.org/officeDocument/2006/relationships/settings" Target="/word/settings.xml" Id="R92ea1a8ae1874af9" /><Relationship Type="http://schemas.openxmlformats.org/officeDocument/2006/relationships/image" Target="/word/media/5e875ab1-db63-4e26-a335-01ab59667b19.png" Id="R922dd3563fad4265" /></Relationships>
</file>