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118bc208f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f13a2b676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c7ef3ee1a4bc3" /><Relationship Type="http://schemas.openxmlformats.org/officeDocument/2006/relationships/numbering" Target="/word/numbering.xml" Id="R282dbd4672484409" /><Relationship Type="http://schemas.openxmlformats.org/officeDocument/2006/relationships/settings" Target="/word/settings.xml" Id="Rf906a8727ff3464a" /><Relationship Type="http://schemas.openxmlformats.org/officeDocument/2006/relationships/image" Target="/word/media/edad43c8-804f-46f2-90bb-359cd2a0a967.png" Id="R273f13a2b676416b" /></Relationships>
</file>