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9f1def30f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f056ff9f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 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1d38cee384136" /><Relationship Type="http://schemas.openxmlformats.org/officeDocument/2006/relationships/numbering" Target="/word/numbering.xml" Id="R6cc755133a9d455e" /><Relationship Type="http://schemas.openxmlformats.org/officeDocument/2006/relationships/settings" Target="/word/settings.xml" Id="R6f02a4d9c89543bc" /><Relationship Type="http://schemas.openxmlformats.org/officeDocument/2006/relationships/image" Target="/word/media/a9fa0525-b621-4a3d-8be7-945613caa223.png" Id="Rb330f056ff9f451c" /></Relationships>
</file>