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7f42b5c70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e53d97cb6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Alikchi,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4165705c64247" /><Relationship Type="http://schemas.openxmlformats.org/officeDocument/2006/relationships/numbering" Target="/word/numbering.xml" Id="R3daaccd2b3474c18" /><Relationship Type="http://schemas.openxmlformats.org/officeDocument/2006/relationships/settings" Target="/word/settings.xml" Id="R58e50fad66a14100" /><Relationship Type="http://schemas.openxmlformats.org/officeDocument/2006/relationships/image" Target="/word/media/eeb0c96e-3688-4dfd-97e2-52e75c00d613.png" Id="R73de53d97cb64508" /></Relationships>
</file>