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eee9d139a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f5e9dac5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Alinda,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f57dadef4c4b" /><Relationship Type="http://schemas.openxmlformats.org/officeDocument/2006/relationships/numbering" Target="/word/numbering.xml" Id="Rc545cce6bca345e6" /><Relationship Type="http://schemas.openxmlformats.org/officeDocument/2006/relationships/settings" Target="/word/settings.xml" Id="Ra61e74057aa0478a" /><Relationship Type="http://schemas.openxmlformats.org/officeDocument/2006/relationships/image" Target="/word/media/b5614029-fce7-40e5-b698-cb1574ad0f7c.png" Id="Rc8cf5e9dac5d4114" /></Relationships>
</file>