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5e3b2f0f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2bb1ce3d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38ef6981d45b1" /><Relationship Type="http://schemas.openxmlformats.org/officeDocument/2006/relationships/numbering" Target="/word/numbering.xml" Id="Ra329893bc2ea4848" /><Relationship Type="http://schemas.openxmlformats.org/officeDocument/2006/relationships/settings" Target="/word/settings.xml" Id="Rbbd3bcc4eacb4366" /><Relationship Type="http://schemas.openxmlformats.org/officeDocument/2006/relationships/image" Target="/word/media/80dd8470-690e-4c76-9c4e-f4c511792be1.png" Id="Ref02bb1ce3d64bc6" /></Relationships>
</file>