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70aec284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4d745887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cdab927db4e2e" /><Relationship Type="http://schemas.openxmlformats.org/officeDocument/2006/relationships/numbering" Target="/word/numbering.xml" Id="R415d01c065354ad4" /><Relationship Type="http://schemas.openxmlformats.org/officeDocument/2006/relationships/settings" Target="/word/settings.xml" Id="Rdda77578d6044a82" /><Relationship Type="http://schemas.openxmlformats.org/officeDocument/2006/relationships/image" Target="/word/media/89202ab2-9c90-467a-825c-1095c8481e3c.png" Id="R10374d7458874498" /></Relationships>
</file>