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85afe6fd7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41cf2ac41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Allegheny West,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e0c882e8a430d" /><Relationship Type="http://schemas.openxmlformats.org/officeDocument/2006/relationships/numbering" Target="/word/numbering.xml" Id="R9ab0a18029e843cf" /><Relationship Type="http://schemas.openxmlformats.org/officeDocument/2006/relationships/settings" Target="/word/settings.xml" Id="R4581ffd1443849db" /><Relationship Type="http://schemas.openxmlformats.org/officeDocument/2006/relationships/image" Target="/word/media/d4d9109a-f9cf-4a7f-adfd-73025ecdd1e2.png" Id="R96541cf2ac414d12" /></Relationships>
</file>