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949d216a2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2319fc137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Allegro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25202c13846af" /><Relationship Type="http://schemas.openxmlformats.org/officeDocument/2006/relationships/numbering" Target="/word/numbering.xml" Id="R97d9d99413234493" /><Relationship Type="http://schemas.openxmlformats.org/officeDocument/2006/relationships/settings" Target="/word/settings.xml" Id="R244c04a176b74ad8" /><Relationship Type="http://schemas.openxmlformats.org/officeDocument/2006/relationships/image" Target="/word/media/7cdb4150-fcac-4f77-b82e-9d0f9ece84f4.png" Id="Rb7f2319fc1374752" /></Relationships>
</file>