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cc1aac4e8d4d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5ff382f1694a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Allen Ford,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59cc61efe642f9" /><Relationship Type="http://schemas.openxmlformats.org/officeDocument/2006/relationships/numbering" Target="/word/numbering.xml" Id="Rcdec6ff8a20a4178" /><Relationship Type="http://schemas.openxmlformats.org/officeDocument/2006/relationships/settings" Target="/word/settings.xml" Id="R70e358f569cc4f96" /><Relationship Type="http://schemas.openxmlformats.org/officeDocument/2006/relationships/image" Target="/word/media/db13b759-5743-4011-a46b-08661a51a972.png" Id="R425ff382f1694a57" /></Relationships>
</file>