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cc8a734af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e3e52955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Alliance Redwood,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76d7f1d9348b6" /><Relationship Type="http://schemas.openxmlformats.org/officeDocument/2006/relationships/numbering" Target="/word/numbering.xml" Id="R8931df7be8d84ffe" /><Relationship Type="http://schemas.openxmlformats.org/officeDocument/2006/relationships/settings" Target="/word/settings.xml" Id="R4f26fccb87364acd" /><Relationship Type="http://schemas.openxmlformats.org/officeDocument/2006/relationships/image" Target="/word/media/31d8e07d-c3c9-40a8-a5a0-6280e6668bc5.png" Id="R4400e3e529554b93" /></Relationships>
</file>