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0254c1793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c941ee371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Allison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fff8276f74643" /><Relationship Type="http://schemas.openxmlformats.org/officeDocument/2006/relationships/numbering" Target="/word/numbering.xml" Id="R79517d365be34930" /><Relationship Type="http://schemas.openxmlformats.org/officeDocument/2006/relationships/settings" Target="/word/settings.xml" Id="Rda194ef18c0041ac" /><Relationship Type="http://schemas.openxmlformats.org/officeDocument/2006/relationships/image" Target="/word/media/bf096507-c12b-4d57-87bf-7bbb65068ca4.png" Id="R2e7c941ee3714d0f" /></Relationships>
</file>