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3f42c20b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63af244b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Allison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8cd2b7c1c47f9" /><Relationship Type="http://schemas.openxmlformats.org/officeDocument/2006/relationships/numbering" Target="/word/numbering.xml" Id="R5f47c4c95fce41f7" /><Relationship Type="http://schemas.openxmlformats.org/officeDocument/2006/relationships/settings" Target="/word/settings.xml" Id="R9d2c0178060549ca" /><Relationship Type="http://schemas.openxmlformats.org/officeDocument/2006/relationships/image" Target="/word/media/90107727-3a52-4f51-8d79-c7372759e4ea.png" Id="R55863af244b54f35" /></Relationships>
</file>