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6730ad837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e7c77779146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Almagro,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1ab067c7f4ddf" /><Relationship Type="http://schemas.openxmlformats.org/officeDocument/2006/relationships/numbering" Target="/word/numbering.xml" Id="Re63db5dcf95546d1" /><Relationship Type="http://schemas.openxmlformats.org/officeDocument/2006/relationships/settings" Target="/word/settings.xml" Id="R580d57a7e276410b" /><Relationship Type="http://schemas.openxmlformats.org/officeDocument/2006/relationships/image" Target="/word/media/230aa026-1540-4e57-a9d1-d885e2fdb930.png" Id="R346e7c777791469d" /></Relationships>
</file>