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d40596b2f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e4e75ab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Almedia,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277b253354a2c" /><Relationship Type="http://schemas.openxmlformats.org/officeDocument/2006/relationships/numbering" Target="/word/numbering.xml" Id="R6036171211f94fad" /><Relationship Type="http://schemas.openxmlformats.org/officeDocument/2006/relationships/settings" Target="/word/settings.xml" Id="R6f5f00828ad84a9e" /><Relationship Type="http://schemas.openxmlformats.org/officeDocument/2006/relationships/image" Target="/word/media/439e1413-1c4e-4bd7-b8f8-060eb965905e.png" Id="Re077e4e75ab048fb" /></Relationships>
</file>