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1942f9e3b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780247cb6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Almeria,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ae7ef9f924599" /><Relationship Type="http://schemas.openxmlformats.org/officeDocument/2006/relationships/numbering" Target="/word/numbering.xml" Id="Rb888cb86ffca44a4" /><Relationship Type="http://schemas.openxmlformats.org/officeDocument/2006/relationships/settings" Target="/word/settings.xml" Id="Racbfd78a39814e63" /><Relationship Type="http://schemas.openxmlformats.org/officeDocument/2006/relationships/image" Target="/word/media/21751382-7f87-4021-acb2-7535a1e36368.png" Id="Re38780247cb6415a" /></Relationships>
</file>