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0a08c901d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9d3cfc2d2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Alonzo,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3c7f23f0b4cfb" /><Relationship Type="http://schemas.openxmlformats.org/officeDocument/2006/relationships/numbering" Target="/word/numbering.xml" Id="Rbb92312dd7024ff7" /><Relationship Type="http://schemas.openxmlformats.org/officeDocument/2006/relationships/settings" Target="/word/settings.xml" Id="R65f88941d4044914" /><Relationship Type="http://schemas.openxmlformats.org/officeDocument/2006/relationships/image" Target="/word/media/126882e3-eac8-4555-93f1-1e8a4d91c873.png" Id="Rcef9d3cfc2d24fdd" /></Relationships>
</file>