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67fd29fd0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275edd1d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13f8c09ac475a" /><Relationship Type="http://schemas.openxmlformats.org/officeDocument/2006/relationships/numbering" Target="/word/numbering.xml" Id="R769a99e85017410c" /><Relationship Type="http://schemas.openxmlformats.org/officeDocument/2006/relationships/settings" Target="/word/settings.xml" Id="R405a5214824a4248" /><Relationship Type="http://schemas.openxmlformats.org/officeDocument/2006/relationships/image" Target="/word/media/c7eaebf0-5f42-49cf-a371-cfb41ec954ce.png" Id="R06d3275edd1d4fab" /></Relationships>
</file>