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204fc4ace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ad704fef4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Alsace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0a8ea26014283" /><Relationship Type="http://schemas.openxmlformats.org/officeDocument/2006/relationships/numbering" Target="/word/numbering.xml" Id="R007c75e020914b21" /><Relationship Type="http://schemas.openxmlformats.org/officeDocument/2006/relationships/settings" Target="/word/settings.xml" Id="R0f0a6e2d88a24043" /><Relationship Type="http://schemas.openxmlformats.org/officeDocument/2006/relationships/image" Target="/word/media/931d01f8-5a56-4f55-800a-95b71156198d.png" Id="R787ad704fef4421d" /></Relationships>
</file>