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9d8dd28dc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22f92421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a1643f05e470f" /><Relationship Type="http://schemas.openxmlformats.org/officeDocument/2006/relationships/numbering" Target="/word/numbering.xml" Id="R8d8017f892194c56" /><Relationship Type="http://schemas.openxmlformats.org/officeDocument/2006/relationships/settings" Target="/word/settings.xml" Id="R2a258aaa38b141d1" /><Relationship Type="http://schemas.openxmlformats.org/officeDocument/2006/relationships/image" Target="/word/media/7c3c923c-c28a-473f-85f3-a535ef3a6d88.png" Id="R6aa22f9242134cd8" /></Relationships>
</file>