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3af4bf11a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3fc67f91b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Alta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7387b5ed14196" /><Relationship Type="http://schemas.openxmlformats.org/officeDocument/2006/relationships/numbering" Target="/word/numbering.xml" Id="R562ed82f699c4538" /><Relationship Type="http://schemas.openxmlformats.org/officeDocument/2006/relationships/settings" Target="/word/settings.xml" Id="R2edcc030d1984b91" /><Relationship Type="http://schemas.openxmlformats.org/officeDocument/2006/relationships/image" Target="/word/media/66c6c0dc-43ed-46a1-b4f0-6f06500b9659.png" Id="R2583fc67f91b4110" /></Relationships>
</file>