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9c9e21e88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5a79b7ee8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7fc3df0e5446e" /><Relationship Type="http://schemas.openxmlformats.org/officeDocument/2006/relationships/numbering" Target="/word/numbering.xml" Id="Rf6cf48b288af4bab" /><Relationship Type="http://schemas.openxmlformats.org/officeDocument/2006/relationships/settings" Target="/word/settings.xml" Id="R40c154fa0d254cc4" /><Relationship Type="http://schemas.openxmlformats.org/officeDocument/2006/relationships/image" Target="/word/media/2b523d38-5f41-4534-8a90-710d2d8e9785.png" Id="Ra4e5a79b7ee84714" /></Relationships>
</file>