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5383df5df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e08be16e3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Altavista,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f0fda8b764744" /><Relationship Type="http://schemas.openxmlformats.org/officeDocument/2006/relationships/numbering" Target="/word/numbering.xml" Id="Ra1910715fa304414" /><Relationship Type="http://schemas.openxmlformats.org/officeDocument/2006/relationships/settings" Target="/word/settings.xml" Id="Ra21b9fbbb9f74cbc" /><Relationship Type="http://schemas.openxmlformats.org/officeDocument/2006/relationships/image" Target="/word/media/7b704595-f3a4-48de-a0f9-6149ce182030.png" Id="Raf1e08be16e34fdd" /></Relationships>
</file>