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89940fba3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e4d393402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Altoona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a4f6b1f984adc" /><Relationship Type="http://schemas.openxmlformats.org/officeDocument/2006/relationships/numbering" Target="/word/numbering.xml" Id="Rae9a7f8271c94e55" /><Relationship Type="http://schemas.openxmlformats.org/officeDocument/2006/relationships/settings" Target="/word/settings.xml" Id="R9048567b2e414315" /><Relationship Type="http://schemas.openxmlformats.org/officeDocument/2006/relationships/image" Target="/word/media/79bb9eea-37e2-4db7-b8e5-275865198d30.png" Id="Ra7ae4d39340246f1" /></Relationships>
</file>