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4284d82ff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2d016c2c6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Alvada,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fb1b12dc2482a" /><Relationship Type="http://schemas.openxmlformats.org/officeDocument/2006/relationships/numbering" Target="/word/numbering.xml" Id="R74e4a48d47324527" /><Relationship Type="http://schemas.openxmlformats.org/officeDocument/2006/relationships/settings" Target="/word/settings.xml" Id="R786d602a86764e23" /><Relationship Type="http://schemas.openxmlformats.org/officeDocument/2006/relationships/image" Target="/word/media/cef349a7-ef28-406a-8385-b40f4d1cc6f0.png" Id="R8012d016c2c64d30" /></Relationships>
</file>