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653f3ed2e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6c1f95f6d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Alworth,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0921d4b3f4dfc" /><Relationship Type="http://schemas.openxmlformats.org/officeDocument/2006/relationships/numbering" Target="/word/numbering.xml" Id="R9894a1bee3a243f0" /><Relationship Type="http://schemas.openxmlformats.org/officeDocument/2006/relationships/settings" Target="/word/settings.xml" Id="Re06ccc85ea634207" /><Relationship Type="http://schemas.openxmlformats.org/officeDocument/2006/relationships/image" Target="/word/media/ed277e24-59a6-4eda-be98-a4e240c46769.png" Id="R5636c1f95f6d4c35" /></Relationships>
</file>